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4"/>
        <w:gridCol w:w="4815"/>
      </w:tblGrid>
      <w:tr w:rsidR="00233B80" w:rsidRPr="00FC5185">
        <w:tc>
          <w:tcPr>
            <w:tcW w:w="4814" w:type="dxa"/>
          </w:tcPr>
          <w:p w:rsidR="00233B80" w:rsidRPr="00FC5185" w:rsidRDefault="002F3199" w:rsidP="00FC5185">
            <w:pPr>
              <w:spacing w:after="0" w:line="360" w:lineRule="auto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FC5185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233B80" w:rsidRPr="00FC5185" w:rsidRDefault="002F3199" w:rsidP="00FC5185">
            <w:pPr>
              <w:spacing w:after="0" w:line="360" w:lineRule="auto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  <w:r w:rsidRPr="00FC5185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C9" w:rsidRPr="00FC5185" w:rsidRDefault="00DA29AE" w:rsidP="00FC5185">
      <w:pPr>
        <w:spacing w:line="360" w:lineRule="auto"/>
        <w:jc w:val="center"/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pl-PL" w:eastAsia="pl-PL"/>
        </w:rPr>
      </w:pPr>
      <w:r w:rsidRPr="00DA29AE"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ru-RU" w:eastAsia="ru-RU"/>
        </w:rPr>
      </w:r>
      <w:r w:rsidRPr="00DA29AE"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ru-RU" w:eastAsia="ru-RU"/>
        </w:rPr>
        <w:pict>
          <v:rect id="Прямоугольник 3" o:spid="_x0000_s1026" alt="mailbox://D:/ThunderbirdPortable/Data/profile/Mail/mail.cpe.gov.pl/Sent?number=1701390134&amp;part=1.5&amp;type=image/png&amp;filename=logo%20PlByUa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5185" w:rsidRPr="00FC5185" w:rsidRDefault="00FC5185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</w:pPr>
    </w:p>
    <w:p w:rsidR="004D3A51" w:rsidRPr="00921D48" w:rsidRDefault="00921D48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ПРОГРАММА ТРАНСГРАНИЧНОГО СОТРУДНИЧЕСТВА</w:t>
      </w:r>
    </w:p>
    <w:p w:rsidR="004D3A51" w:rsidRPr="00921D48" w:rsidRDefault="00921D48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ПОЛЬША-БЕЛАРУСЬ-УКРАИНА</w:t>
      </w:r>
      <w:r w:rsidR="004D3A51"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2014-2020</w:t>
      </w:r>
    </w:p>
    <w:p w:rsidR="00233B80" w:rsidRPr="00921D48" w:rsidRDefault="00921D48" w:rsidP="00FC5185">
      <w:pPr>
        <w:spacing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и</w:t>
      </w:r>
    </w:p>
    <w:p w:rsidR="006B3140" w:rsidRPr="00921D48" w:rsidRDefault="00921D48" w:rsidP="00FC5185">
      <w:pPr>
        <w:spacing w:after="0" w:line="360" w:lineRule="auto"/>
        <w:contextualSpacing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Государственная высшая школа технологии и экономики в Ярославле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233B80" w:rsidRPr="00921D48" w:rsidRDefault="00233B80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6B3140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при сотрудничестве с</w:t>
      </w:r>
      <w:r w:rsidR="005843CE"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:</w:t>
      </w:r>
    </w:p>
    <w:p w:rsidR="00921D48" w:rsidRDefault="00FF2DC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Львовским национальным</w:t>
      </w:r>
      <w:r w:rsid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университет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ом</w:t>
      </w:r>
      <w:r w:rsid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имени Ивана Франко </w:t>
      </w:r>
    </w:p>
    <w:p w:rsidR="00921D48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Университет</w:t>
      </w:r>
      <w:r w:rsidR="00FF2DC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ом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технологии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г. Жешув</w:t>
      </w:r>
    </w:p>
    <w:p w:rsidR="004D3A51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Институт</w:t>
      </w:r>
      <w:r w:rsidR="00FF2DC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ом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современных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знаний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г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Минск </w:t>
      </w:r>
    </w:p>
    <w:p w:rsidR="007E04B7" w:rsidRPr="007F34A2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7F34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и</w:t>
      </w:r>
    </w:p>
    <w:p w:rsidR="004D3A51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Институт</w:t>
      </w:r>
      <w:r w:rsidR="00FF2DC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ом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региональных исследований Национальной академии наук Украины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921D48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5843CE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ПРИГЛАШАЕТ ВАС</w:t>
      </w:r>
    </w:p>
    <w:p w:rsidR="005843CE" w:rsidRPr="00921D48" w:rsidRDefault="00921D48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</w:t>
      </w:r>
      <w:r w:rsidRPr="00921D4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ринять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участие в научной конференции</w:t>
      </w:r>
    </w:p>
    <w:p w:rsidR="00233B80" w:rsidRPr="00921D48" w:rsidRDefault="00233B80" w:rsidP="00FC5185">
      <w:pPr>
        <w:spacing w:after="0"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5843CE" w:rsidRPr="00DC716B" w:rsidRDefault="005843CE" w:rsidP="00DC716B">
      <w:pPr>
        <w:spacing w:line="360" w:lineRule="auto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  <w:r w:rsidRPr="00DC716B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„</w:t>
      </w:r>
      <w:r w:rsidR="00DC716B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ТРАНСГРАНИЧНОЕ НАСЛЕДИЕ КАК ОСНОВА ПОЛЬСКО-БЕЛОРУССКО-УКРАИНСКОГО СОТРУДНИЧЕСТВА</w:t>
      </w:r>
      <w:r w:rsidRPr="00DC716B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”</w:t>
      </w:r>
    </w:p>
    <w:p w:rsidR="00FC5185" w:rsidRPr="00DC716B" w:rsidRDefault="00FC5185" w:rsidP="00FC5185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</w:p>
    <w:p w:rsidR="005843CE" w:rsidRPr="00DC716B" w:rsidRDefault="00DC716B" w:rsidP="00FC5185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Дата и место проведения конференции</w:t>
      </w:r>
      <w:r w:rsidR="00FC5185" w:rsidRPr="00DC716B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:</w:t>
      </w:r>
    </w:p>
    <w:p w:rsidR="00FC5185" w:rsidRPr="00DC716B" w:rsidRDefault="00FC5185" w:rsidP="00FC5185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4926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14-16</w:t>
      </w:r>
      <w:r w:rsidR="00DC716B" w:rsidRPr="004926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ноября</w:t>
      </w:r>
      <w:r w:rsidRPr="004926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2018</w:t>
      </w:r>
      <w:r w:rsidR="00DC716B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г.</w:t>
      </w:r>
    </w:p>
    <w:p w:rsidR="007E04B7" w:rsidRPr="004926A2" w:rsidRDefault="004926A2" w:rsidP="00FC5185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4926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Государственная высшая школа технологии и экономики в Ярославле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5843CE" w:rsidRPr="00FC5185" w:rsidRDefault="004926A2" w:rsidP="00FC5185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pl-PL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pl-PL"/>
        </w:rPr>
        <w:lastRenderedPageBreak/>
        <w:t>Tемы конференции</w:t>
      </w:r>
      <w:r w:rsidR="005843CE" w:rsidRPr="00FC5185">
        <w:rPr>
          <w:rFonts w:asciiTheme="minorHAnsi" w:hAnsiTheme="minorHAnsi"/>
          <w:b/>
          <w:color w:val="000000" w:themeColor="text1"/>
          <w:sz w:val="28"/>
          <w:szCs w:val="28"/>
          <w:lang w:val="pl-PL"/>
        </w:rPr>
        <w:t>:</w:t>
      </w:r>
    </w:p>
    <w:p w:rsidR="005843CE" w:rsidRPr="00FF2DC8" w:rsidRDefault="00B07DD8" w:rsidP="00B07DD8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r w:rsidRPr="00FF2DC8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Сохранение природного наследия через границы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</w:p>
    <w:p w:rsidR="005843CE" w:rsidRPr="00B07DD8" w:rsidRDefault="00B07DD8" w:rsidP="00B07DD8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r w:rsidRPr="00B07DD8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>Продвижение нематериального культурного наследия</w:t>
      </w:r>
      <w:r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 </w:t>
      </w:r>
    </w:p>
    <w:p w:rsidR="005843CE" w:rsidRPr="00881822" w:rsidRDefault="00B07DD8" w:rsidP="00B07DD8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  <w:r w:rsidRPr="00881822"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  <w:t xml:space="preserve">Наследие как возможность для взаимного развития </w:t>
      </w:r>
    </w:p>
    <w:p w:rsidR="001A3177" w:rsidRPr="00881822" w:rsidRDefault="001A3177" w:rsidP="00FC5185">
      <w:pPr>
        <w:spacing w:after="0" w:line="360" w:lineRule="auto"/>
        <w:rPr>
          <w:rFonts w:asciiTheme="minorHAnsi" w:hAnsiTheme="minorHAnsi"/>
          <w:b/>
          <w:iCs/>
          <w:color w:val="000000" w:themeColor="text1"/>
          <w:sz w:val="28"/>
          <w:szCs w:val="28"/>
          <w:lang w:val="ru-RU"/>
        </w:rPr>
      </w:pPr>
    </w:p>
    <w:p w:rsidR="005843CE" w:rsidRPr="00C02EE5" w:rsidRDefault="00881822" w:rsidP="00FC518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Чтобы принять участие в конференции, необходимо</w:t>
      </w:r>
      <w:r w:rsidR="007F34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отправить заявочную форму до </w:t>
      </w:r>
      <w:r w:rsidR="007F34A2" w:rsidRPr="007F34A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30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марта 2018г. </w:t>
      </w:r>
      <w:r w:rsid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Заявочная форма долж</w:t>
      </w:r>
      <w:r w:rsidR="0091274E" w:rsidRPr="0091274E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н</w:t>
      </w:r>
      <w:r w:rsid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а</w:t>
      </w:r>
      <w:r w:rsidR="0091274E" w:rsidRPr="0091274E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содержать</w:t>
      </w:r>
      <w:r w:rsid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заголовок и краткую выдержку из Вашей статьи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(до 1000 знаков) на В</w:t>
      </w:r>
      <w:r w:rsidR="0091274E" w:rsidRPr="0091274E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ашем национальном языке, а также на английском языке.</w:t>
      </w:r>
      <w:r w:rsidR="0091274E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Заявочная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форма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должны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быть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отправлена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на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D2266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следующий</w:t>
      </w:r>
      <w:r w:rsidR="007D2266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87957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e</w:t>
      </w:r>
      <w:r w:rsidR="00687957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-</w:t>
      </w:r>
      <w:r w:rsidR="00687957" w:rsidRPr="00FC5185">
        <w:rPr>
          <w:rFonts w:asciiTheme="minorHAnsi" w:hAnsiTheme="minorHAnsi"/>
          <w:b/>
          <w:bCs/>
          <w:color w:val="000000" w:themeColor="text1"/>
          <w:sz w:val="28"/>
          <w:szCs w:val="28"/>
          <w:lang w:val="en-GB"/>
        </w:rPr>
        <w:t>mail</w:t>
      </w:r>
      <w:r w:rsidR="00687957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: </w:t>
      </w:r>
      <w:hyperlink r:id="rId9" w:history="1">
        <w:r w:rsidR="0010718E" w:rsidRPr="00FC518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en-GB"/>
          </w:rPr>
          <w:t>anna</w:t>
        </w:r>
        <w:r w:rsidR="0010718E" w:rsidRPr="00C02EE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ru-RU"/>
          </w:rPr>
          <w:t>.</w:t>
        </w:r>
        <w:r w:rsidR="0010718E" w:rsidRPr="00FC518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en-GB"/>
          </w:rPr>
          <w:t>brodniewicz</w:t>
        </w:r>
        <w:r w:rsidR="0010718E" w:rsidRPr="00C02EE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ru-RU"/>
          </w:rPr>
          <w:t>@</w:t>
        </w:r>
        <w:r w:rsidR="0010718E" w:rsidRPr="00FC518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en-GB"/>
          </w:rPr>
          <w:t>pbu</w:t>
        </w:r>
        <w:r w:rsidR="0010718E" w:rsidRPr="00C02EE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ru-RU"/>
          </w:rPr>
          <w:t>2020.</w:t>
        </w:r>
        <w:r w:rsidR="0010718E" w:rsidRPr="00FC5185">
          <w:rPr>
            <w:rStyle w:val="Hipercze"/>
            <w:rFonts w:asciiTheme="minorHAnsi" w:hAnsiTheme="minorHAnsi"/>
            <w:b/>
            <w:color w:val="000000" w:themeColor="text1"/>
            <w:sz w:val="28"/>
            <w:szCs w:val="28"/>
            <w:lang w:val="en-GB"/>
          </w:rPr>
          <w:t>eu</w:t>
        </w:r>
      </w:hyperlink>
    </w:p>
    <w:p w:rsidR="00C02EE5" w:rsidRDefault="00C02EE5" w:rsidP="00FC518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Участникам будет пред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</w:t>
      </w:r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ставлена подробная информация по организационным вопросам. Орг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анизационный </w:t>
      </w:r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комитет оставляе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т за собой право выбирать статьи. Статьи</w:t>
      </w:r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, которые не соответствуют основным темам конференции, рассматриваться не будут.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C02EE5" w:rsidRPr="00C02EE5" w:rsidRDefault="00C02EE5" w:rsidP="00C02EE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Все статьи будет размещены в брошюре</w:t>
      </w:r>
      <w:r w:rsidR="00FF2DC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, которая будет опубликована </w:t>
      </w:r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после конференции.</w:t>
      </w:r>
    </w:p>
    <w:p w:rsidR="00C02EE5" w:rsidRPr="00C02EE5" w:rsidRDefault="00FF2DC8" w:rsidP="00C02EE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В</w:t>
      </w:r>
      <w:r w:rsidR="00C02EE5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ознаграждение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авторам </w:t>
      </w:r>
      <w:r w:rsidR="00C02EE5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за пред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о</w:t>
      </w:r>
      <w:r w:rsidR="00C02EE5"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ста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вленные и опубликованные статьи не предусмотрено.</w:t>
      </w:r>
    </w:p>
    <w:p w:rsidR="00C02EE5" w:rsidRDefault="00C02EE5" w:rsidP="00C02EE5">
      <w:pPr>
        <w:spacing w:before="120" w:after="120" w:line="360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 w:rsidRPr="00C02EE5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Рабочие языки конференции: английский, польский, украинский и русский.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sectPr w:rsidR="00C02EE5" w:rsidSect="00356469">
      <w:pgSz w:w="11906" w:h="16838"/>
      <w:pgMar w:top="1843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70" w:rsidRDefault="001B3F70" w:rsidP="00866D3A">
      <w:pPr>
        <w:spacing w:after="0" w:line="240" w:lineRule="auto"/>
      </w:pPr>
      <w:r>
        <w:separator/>
      </w:r>
    </w:p>
  </w:endnote>
  <w:endnote w:type="continuationSeparator" w:id="0">
    <w:p w:rsidR="001B3F70" w:rsidRDefault="001B3F70" w:rsidP="008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70" w:rsidRDefault="001B3F70" w:rsidP="00866D3A">
      <w:pPr>
        <w:spacing w:after="0" w:line="240" w:lineRule="auto"/>
      </w:pPr>
      <w:r>
        <w:separator/>
      </w:r>
    </w:p>
  </w:footnote>
  <w:footnote w:type="continuationSeparator" w:id="0">
    <w:p w:rsidR="001B3F70" w:rsidRDefault="001B3F70" w:rsidP="008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D05"/>
    <w:multiLevelType w:val="hybridMultilevel"/>
    <w:tmpl w:val="4F92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75BA"/>
    <w:multiLevelType w:val="hybridMultilevel"/>
    <w:tmpl w:val="7EC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2AF0"/>
    <w:multiLevelType w:val="hybridMultilevel"/>
    <w:tmpl w:val="2A46425A"/>
    <w:lvl w:ilvl="0" w:tplc="D68A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D00705"/>
    <w:multiLevelType w:val="hybridMultilevel"/>
    <w:tmpl w:val="A704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4663"/>
    <w:multiLevelType w:val="hybridMultilevel"/>
    <w:tmpl w:val="F092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F9"/>
    <w:rsid w:val="00007E25"/>
    <w:rsid w:val="000113B1"/>
    <w:rsid w:val="00051171"/>
    <w:rsid w:val="00066CCE"/>
    <w:rsid w:val="00077859"/>
    <w:rsid w:val="00081768"/>
    <w:rsid w:val="00085032"/>
    <w:rsid w:val="00095F2F"/>
    <w:rsid w:val="000E5CB5"/>
    <w:rsid w:val="0010718E"/>
    <w:rsid w:val="0012464E"/>
    <w:rsid w:val="00142D68"/>
    <w:rsid w:val="0019022C"/>
    <w:rsid w:val="001A3177"/>
    <w:rsid w:val="001B3F70"/>
    <w:rsid w:val="001C0E75"/>
    <w:rsid w:val="001C3B0D"/>
    <w:rsid w:val="001C6715"/>
    <w:rsid w:val="001E0338"/>
    <w:rsid w:val="002216C1"/>
    <w:rsid w:val="0023141D"/>
    <w:rsid w:val="00233B80"/>
    <w:rsid w:val="00245A78"/>
    <w:rsid w:val="00284EDB"/>
    <w:rsid w:val="00290E9F"/>
    <w:rsid w:val="002C0505"/>
    <w:rsid w:val="002E1154"/>
    <w:rsid w:val="002F3199"/>
    <w:rsid w:val="003147E7"/>
    <w:rsid w:val="00315052"/>
    <w:rsid w:val="00325AEB"/>
    <w:rsid w:val="00356469"/>
    <w:rsid w:val="00362473"/>
    <w:rsid w:val="00374E5C"/>
    <w:rsid w:val="003807D8"/>
    <w:rsid w:val="003914C2"/>
    <w:rsid w:val="003A5950"/>
    <w:rsid w:val="003A5A29"/>
    <w:rsid w:val="003B1C58"/>
    <w:rsid w:val="003D0071"/>
    <w:rsid w:val="00442172"/>
    <w:rsid w:val="004642EF"/>
    <w:rsid w:val="0047182A"/>
    <w:rsid w:val="004926A2"/>
    <w:rsid w:val="004B4BE7"/>
    <w:rsid w:val="004B52EC"/>
    <w:rsid w:val="004C7359"/>
    <w:rsid w:val="004D3A51"/>
    <w:rsid w:val="00551FA2"/>
    <w:rsid w:val="00562992"/>
    <w:rsid w:val="005733C8"/>
    <w:rsid w:val="005843CE"/>
    <w:rsid w:val="005A2CF3"/>
    <w:rsid w:val="005B1EFC"/>
    <w:rsid w:val="005C0367"/>
    <w:rsid w:val="006060BD"/>
    <w:rsid w:val="00643895"/>
    <w:rsid w:val="00687957"/>
    <w:rsid w:val="006A5B8A"/>
    <w:rsid w:val="006B3140"/>
    <w:rsid w:val="00725000"/>
    <w:rsid w:val="00733A87"/>
    <w:rsid w:val="00742785"/>
    <w:rsid w:val="00754A19"/>
    <w:rsid w:val="0077674D"/>
    <w:rsid w:val="00777227"/>
    <w:rsid w:val="00785CC7"/>
    <w:rsid w:val="0079274A"/>
    <w:rsid w:val="007A26A9"/>
    <w:rsid w:val="007C525E"/>
    <w:rsid w:val="007D2266"/>
    <w:rsid w:val="007D3FCD"/>
    <w:rsid w:val="007E04B7"/>
    <w:rsid w:val="007E21F7"/>
    <w:rsid w:val="007F34A2"/>
    <w:rsid w:val="00830412"/>
    <w:rsid w:val="00866D3A"/>
    <w:rsid w:val="00881822"/>
    <w:rsid w:val="00887E85"/>
    <w:rsid w:val="0089178F"/>
    <w:rsid w:val="008D6796"/>
    <w:rsid w:val="008E019B"/>
    <w:rsid w:val="008F7D36"/>
    <w:rsid w:val="0090795C"/>
    <w:rsid w:val="0091274E"/>
    <w:rsid w:val="00921D48"/>
    <w:rsid w:val="009637FC"/>
    <w:rsid w:val="009953B8"/>
    <w:rsid w:val="009B499F"/>
    <w:rsid w:val="009D23E0"/>
    <w:rsid w:val="009E28D5"/>
    <w:rsid w:val="009F7CDE"/>
    <w:rsid w:val="00A1086A"/>
    <w:rsid w:val="00A150E4"/>
    <w:rsid w:val="00A37CD3"/>
    <w:rsid w:val="00A56CC9"/>
    <w:rsid w:val="00A619E3"/>
    <w:rsid w:val="00A660C5"/>
    <w:rsid w:val="00A93BE6"/>
    <w:rsid w:val="00AB48FD"/>
    <w:rsid w:val="00AC2BF9"/>
    <w:rsid w:val="00B07DD8"/>
    <w:rsid w:val="00B12573"/>
    <w:rsid w:val="00B3250A"/>
    <w:rsid w:val="00B62E46"/>
    <w:rsid w:val="00B64DC5"/>
    <w:rsid w:val="00B722F4"/>
    <w:rsid w:val="00B77C79"/>
    <w:rsid w:val="00B85BA5"/>
    <w:rsid w:val="00B86BCC"/>
    <w:rsid w:val="00BB5A7A"/>
    <w:rsid w:val="00BF5810"/>
    <w:rsid w:val="00C02EE5"/>
    <w:rsid w:val="00C56FEE"/>
    <w:rsid w:val="00C800A8"/>
    <w:rsid w:val="00CC36B9"/>
    <w:rsid w:val="00D05CF6"/>
    <w:rsid w:val="00D13176"/>
    <w:rsid w:val="00D21149"/>
    <w:rsid w:val="00D2579D"/>
    <w:rsid w:val="00D3685B"/>
    <w:rsid w:val="00D81150"/>
    <w:rsid w:val="00D8618D"/>
    <w:rsid w:val="00D96D41"/>
    <w:rsid w:val="00DA29AE"/>
    <w:rsid w:val="00DA5A1E"/>
    <w:rsid w:val="00DC47B2"/>
    <w:rsid w:val="00DC716B"/>
    <w:rsid w:val="00E30961"/>
    <w:rsid w:val="00E80BB1"/>
    <w:rsid w:val="00E87EBE"/>
    <w:rsid w:val="00EA60C2"/>
    <w:rsid w:val="00ED6993"/>
    <w:rsid w:val="00F41CEE"/>
    <w:rsid w:val="00F6145D"/>
    <w:rsid w:val="00FB6FD0"/>
    <w:rsid w:val="00FC5185"/>
    <w:rsid w:val="00FD5C99"/>
    <w:rsid w:val="00FD67BD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27"/>
    <w:pPr>
      <w:spacing w:after="200" w:line="276" w:lineRule="auto"/>
    </w:pPr>
    <w:rPr>
      <w:rFonts w:cs="Calibri"/>
      <w:lang w:val="uk-UA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7227"/>
    <w:pPr>
      <w:ind w:left="720"/>
    </w:pPr>
  </w:style>
  <w:style w:type="character" w:styleId="Hipercze">
    <w:name w:val="Hyperlink"/>
    <w:basedOn w:val="Domylnaczcionkaakapitu"/>
    <w:uiPriority w:val="99"/>
    <w:rsid w:val="002314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31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141D"/>
    <w:rPr>
      <w:rFonts w:ascii="Times New Roman" w:hAnsi="Times New Roman" w:cs="Times New Roman"/>
      <w:sz w:val="20"/>
      <w:szCs w:val="20"/>
      <w:lang w:eastAsia="ru-RU"/>
    </w:rPr>
  </w:style>
  <w:style w:type="character" w:styleId="Odwoanieprzypisudolnego">
    <w:name w:val="footnote reference"/>
    <w:basedOn w:val="Domylnaczcionkaakapitu"/>
    <w:uiPriority w:val="99"/>
    <w:semiHidden/>
    <w:rsid w:val="00866D3A"/>
    <w:rPr>
      <w:vertAlign w:val="superscript"/>
    </w:rPr>
  </w:style>
  <w:style w:type="table" w:styleId="Tabela-Siatka">
    <w:name w:val="Table Grid"/>
    <w:basedOn w:val="Standardowy"/>
    <w:uiPriority w:val="99"/>
    <w:rsid w:val="007767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78"/>
    <w:rPr>
      <w:rFonts w:cs="Calibri"/>
      <w:lang w:val="uk-UA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78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brodniewicz@pbu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anna_brodniewicz</cp:lastModifiedBy>
  <cp:revision>2</cp:revision>
  <cp:lastPrinted>2018-03-07T13:56:00Z</cp:lastPrinted>
  <dcterms:created xsi:type="dcterms:W3CDTF">2018-03-14T13:56:00Z</dcterms:created>
  <dcterms:modified xsi:type="dcterms:W3CDTF">2018-03-14T13:56:00Z</dcterms:modified>
</cp:coreProperties>
</file>